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ATTACHMENT </w:t>
      </w:r>
      <w:r w:rsidR="001651FE">
        <w:rPr>
          <w:rFonts w:asciiTheme="minorHAnsi" w:hAnsiTheme="minorHAnsi"/>
          <w:b/>
          <w:sz w:val="28"/>
          <w:szCs w:val="28"/>
          <w:u w:val="single"/>
        </w:rPr>
        <w:t>3</w:t>
      </w: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B415A" w:rsidRDefault="001651FE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STATEMENT OF PROJECT OBJECTIVES AND</w:t>
      </w:r>
    </w:p>
    <w:p w:rsidR="001651FE" w:rsidRPr="005702F5" w:rsidRDefault="001651FE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SCHEDULE OF </w:t>
      </w:r>
      <w:r w:rsidR="00A92B5E">
        <w:rPr>
          <w:rFonts w:asciiTheme="minorHAnsi" w:hAnsiTheme="minorHAnsi"/>
          <w:b/>
          <w:bCs/>
          <w:sz w:val="28"/>
          <w:szCs w:val="28"/>
          <w:u w:val="single"/>
        </w:rPr>
        <w:t xml:space="preserve">QUARTERLY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MILESTONES AND </w:t>
      </w:r>
      <w:r w:rsidR="00330E36">
        <w:rPr>
          <w:rFonts w:asciiTheme="minorHAnsi" w:hAnsiTheme="minorHAnsi"/>
          <w:b/>
          <w:bCs/>
          <w:sz w:val="28"/>
          <w:szCs w:val="28"/>
          <w:u w:val="single"/>
        </w:rPr>
        <w:t>OBJECTIVE</w:t>
      </w:r>
      <w:r w:rsidR="00A92B5E">
        <w:rPr>
          <w:rFonts w:asciiTheme="minorHAnsi" w:hAnsiTheme="minorHAnsi"/>
          <w:b/>
          <w:bCs/>
          <w:sz w:val="28"/>
          <w:szCs w:val="28"/>
          <w:u w:val="single"/>
        </w:rPr>
        <w:t>S</w:t>
      </w:r>
    </w:p>
    <w:p w:rsidR="009B415A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6373"/>
      </w:tblGrid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Prime Recipient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Award No.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Type of Funding Agreement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Competitive or Noncompetitive Award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Funding Opportunity Announcement (if applicable)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  <w:r w:rsidRPr="00C31F9A">
              <w:rPr>
                <w:rFonts w:asciiTheme="minorHAnsi" w:hAnsiTheme="minorHAnsi"/>
                <w:szCs w:val="24"/>
              </w:rPr>
              <w:t>DE-FOA-0000___, ______________ (___)</w:t>
            </w:r>
          </w:p>
        </w:tc>
      </w:tr>
    </w:tbl>
    <w:p w:rsidR="00DE7516" w:rsidRDefault="00DE7516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p w:rsidR="00DE7516" w:rsidRDefault="00DE7516" w:rsidP="00DE7516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refer to Subpart </w:t>
      </w:r>
      <w:proofErr w:type="gramStart"/>
      <w:r w:rsidR="008B49E3">
        <w:rPr>
          <w:rFonts w:asciiTheme="minorHAnsi" w:hAnsiTheme="minorHAnsi"/>
          <w:szCs w:val="24"/>
        </w:rPr>
        <w:t>A</w:t>
      </w:r>
      <w:proofErr w:type="gramEnd"/>
      <w:r w:rsidR="008B49E3">
        <w:rPr>
          <w:rFonts w:asciiTheme="minorHAnsi" w:hAnsiTheme="minorHAnsi"/>
          <w:szCs w:val="24"/>
        </w:rPr>
        <w:t xml:space="preserve"> of Attachment 1 to this Award, especially Clause 6 (Federal Steward</w:t>
      </w:r>
      <w:r w:rsidR="00C81810">
        <w:rPr>
          <w:rFonts w:asciiTheme="minorHAnsi" w:hAnsiTheme="minorHAnsi"/>
          <w:szCs w:val="24"/>
        </w:rPr>
        <w:t>ship</w:t>
      </w:r>
      <w:bookmarkStart w:id="0" w:name="_GoBack"/>
      <w:bookmarkEnd w:id="0"/>
      <w:r w:rsidR="008B49E3">
        <w:rPr>
          <w:rFonts w:asciiTheme="minorHAnsi" w:hAnsiTheme="minorHAnsi"/>
          <w:szCs w:val="24"/>
        </w:rPr>
        <w:t>).</w:t>
      </w:r>
    </w:p>
    <w:p w:rsidR="0099198B" w:rsidRPr="005570D6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  <w:r w:rsidRPr="009B415A">
        <w:rPr>
          <w:rFonts w:asciiTheme="minorHAnsi" w:hAnsiTheme="minorHAnsi"/>
          <w:szCs w:val="24"/>
        </w:rPr>
        <w:t xml:space="preserve"> </w:t>
      </w: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A.</w:t>
      </w:r>
      <w:r w:rsidRPr="009B415A">
        <w:rPr>
          <w:rFonts w:asciiTheme="minorHAnsi" w:hAnsiTheme="minorHAnsi"/>
          <w:b/>
          <w:szCs w:val="24"/>
        </w:rPr>
        <w:tab/>
      </w:r>
      <w:r w:rsidR="009B415A">
        <w:rPr>
          <w:rFonts w:asciiTheme="minorHAnsi" w:hAnsiTheme="minorHAnsi"/>
          <w:b/>
          <w:szCs w:val="24"/>
          <w:u w:val="single"/>
        </w:rPr>
        <w:t>STATEMENT OF PROJECT OBJECTIVES</w:t>
      </w:r>
    </w:p>
    <w:p w:rsidR="009B415A" w:rsidRPr="009B415A" w:rsidRDefault="009B415A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E33D6A" w:rsidRDefault="0099198B" w:rsidP="00E809B4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[Enter a clear and concise statement of the goal(s) of the project as well as the expected outcomes.  Include a general overview description of the project.  </w:t>
      </w: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All of the information to be included in the SOPO should be consistent with the </w:t>
      </w:r>
      <w:r>
        <w:rPr>
          <w:rFonts w:asciiTheme="minorHAnsi" w:hAnsiTheme="minorHAnsi"/>
          <w:i/>
          <w:szCs w:val="24"/>
        </w:rPr>
        <w:t xml:space="preserve">Full </w:t>
      </w:r>
      <w:r w:rsidRPr="009B415A">
        <w:rPr>
          <w:rFonts w:asciiTheme="minorHAnsi" w:hAnsiTheme="minorHAnsi"/>
          <w:i/>
          <w:szCs w:val="24"/>
        </w:rPr>
        <w:t xml:space="preserve">Application upon which the award is based.  Section A of the SOPO should be written for public disclosure, and, generally, the total length should not exceed 4-5 </w:t>
      </w:r>
      <w:r w:rsidR="007C6019">
        <w:rPr>
          <w:rFonts w:asciiTheme="minorHAnsi" w:hAnsiTheme="minorHAnsi"/>
          <w:i/>
          <w:szCs w:val="24"/>
        </w:rPr>
        <w:t>sentences</w:t>
      </w:r>
      <w:r w:rsidRPr="009B415A">
        <w:rPr>
          <w:rFonts w:asciiTheme="minorHAnsi" w:hAnsiTheme="minorHAnsi"/>
          <w:i/>
          <w:szCs w:val="24"/>
        </w:rPr>
        <w:t>.</w:t>
      </w: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</w:p>
    <w:p w:rsidR="00E33D6A" w:rsidRPr="009B415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The following items should </w:t>
      </w:r>
      <w:r w:rsidRPr="00885C16">
        <w:rPr>
          <w:rFonts w:asciiTheme="minorHAnsi" w:hAnsiTheme="minorHAnsi"/>
          <w:szCs w:val="24"/>
          <w:u w:val="single"/>
        </w:rPr>
        <w:t>not</w:t>
      </w:r>
      <w:r w:rsidRPr="009B415A">
        <w:rPr>
          <w:rFonts w:asciiTheme="minorHAnsi" w:hAnsiTheme="minorHAnsi"/>
          <w:i/>
          <w:szCs w:val="24"/>
        </w:rPr>
        <w:t xml:space="preserve"> be included in the SOPO: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Dollar amounts;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Names of </w:t>
      </w:r>
      <w:proofErr w:type="spellStart"/>
      <w:r>
        <w:rPr>
          <w:rFonts w:asciiTheme="minorHAnsi" w:hAnsiTheme="minorHAnsi"/>
          <w:i/>
          <w:szCs w:val="24"/>
        </w:rPr>
        <w:t>Subrecipients</w:t>
      </w:r>
      <w:proofErr w:type="spellEnd"/>
      <w:r>
        <w:rPr>
          <w:rFonts w:asciiTheme="minorHAnsi" w:hAnsiTheme="minorHAnsi"/>
          <w:i/>
          <w:szCs w:val="24"/>
        </w:rPr>
        <w:t xml:space="preserve"> ( The award is with the P</w:t>
      </w:r>
      <w:r w:rsidRPr="009B415A">
        <w:rPr>
          <w:rFonts w:asciiTheme="minorHAnsi" w:hAnsiTheme="minorHAnsi"/>
          <w:i/>
          <w:szCs w:val="24"/>
        </w:rPr>
        <w:t xml:space="preserve">rime </w:t>
      </w:r>
      <w:r>
        <w:rPr>
          <w:rFonts w:asciiTheme="minorHAnsi" w:hAnsiTheme="minorHAnsi"/>
          <w:i/>
          <w:szCs w:val="24"/>
        </w:rPr>
        <w:t xml:space="preserve">Recipient </w:t>
      </w:r>
      <w:r w:rsidRPr="009B415A">
        <w:rPr>
          <w:rFonts w:asciiTheme="minorHAnsi" w:hAnsiTheme="minorHAnsi"/>
          <w:i/>
          <w:szCs w:val="24"/>
        </w:rPr>
        <w:t>and, as such, the SOPO should n</w:t>
      </w:r>
      <w:r>
        <w:rPr>
          <w:rFonts w:asciiTheme="minorHAnsi" w:hAnsiTheme="minorHAnsi"/>
          <w:i/>
          <w:szCs w:val="24"/>
        </w:rPr>
        <w:t xml:space="preserve">ot reference the </w:t>
      </w:r>
      <w:proofErr w:type="spellStart"/>
      <w:r>
        <w:rPr>
          <w:rFonts w:asciiTheme="minorHAnsi" w:hAnsiTheme="minorHAnsi"/>
          <w:i/>
          <w:szCs w:val="24"/>
        </w:rPr>
        <w:t>Subrecipients</w:t>
      </w:r>
      <w:proofErr w:type="spellEnd"/>
      <w:r>
        <w:rPr>
          <w:rFonts w:asciiTheme="minorHAnsi" w:hAnsiTheme="minorHAnsi"/>
          <w:i/>
          <w:szCs w:val="24"/>
        </w:rPr>
        <w:t>); and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>Intellectual property information or data.]</w:t>
      </w:r>
    </w:p>
    <w:p w:rsidR="0099198B" w:rsidRPr="009B415A" w:rsidRDefault="0099198B" w:rsidP="00E809B4">
      <w:pPr>
        <w:spacing w:before="0" w:after="0"/>
        <w:rPr>
          <w:rFonts w:asciiTheme="minorHAnsi" w:hAnsiTheme="minorHAnsi"/>
          <w:szCs w:val="24"/>
        </w:rPr>
      </w:pP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B.</w:t>
      </w:r>
      <w:r w:rsidRPr="009B415A">
        <w:rPr>
          <w:rFonts w:asciiTheme="minorHAnsi" w:hAnsiTheme="minorHAnsi"/>
          <w:b/>
          <w:szCs w:val="24"/>
        </w:rPr>
        <w:tab/>
      </w:r>
      <w:r w:rsidR="005570D6">
        <w:rPr>
          <w:rFonts w:asciiTheme="minorHAnsi" w:hAnsiTheme="minorHAnsi"/>
          <w:b/>
          <w:szCs w:val="24"/>
          <w:u w:val="single"/>
        </w:rPr>
        <w:t xml:space="preserve">SCHEDULE OF </w:t>
      </w:r>
      <w:r w:rsidR="00A92B5E">
        <w:rPr>
          <w:rFonts w:asciiTheme="minorHAnsi" w:hAnsiTheme="minorHAnsi"/>
          <w:b/>
          <w:szCs w:val="24"/>
          <w:u w:val="single"/>
        </w:rPr>
        <w:t xml:space="preserve">QUARTERLY </w:t>
      </w:r>
      <w:r w:rsidR="005570D6">
        <w:rPr>
          <w:rFonts w:asciiTheme="minorHAnsi" w:hAnsiTheme="minorHAnsi"/>
          <w:b/>
          <w:szCs w:val="24"/>
          <w:u w:val="single"/>
        </w:rPr>
        <w:t xml:space="preserve">MILESTONES AND </w:t>
      </w:r>
      <w:r w:rsidR="00A92B5E">
        <w:rPr>
          <w:rFonts w:asciiTheme="minorHAnsi" w:hAnsiTheme="minorHAnsi"/>
          <w:b/>
          <w:szCs w:val="24"/>
          <w:u w:val="single"/>
        </w:rPr>
        <w:t>OBJECTIVES</w:t>
      </w:r>
    </w:p>
    <w:p w:rsidR="00481C83" w:rsidRDefault="00481C83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D159D2" w:rsidRPr="00E33D6A" w:rsidRDefault="009221FD" w:rsidP="00082E5A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 </w:t>
      </w:r>
      <w:r w:rsidR="00D159D2" w:rsidRPr="00E33D6A">
        <w:rPr>
          <w:rFonts w:asciiTheme="minorHAnsi" w:hAnsiTheme="minorHAnsi"/>
          <w:i/>
          <w:szCs w:val="24"/>
        </w:rPr>
        <w:t>[</w:t>
      </w:r>
      <w:r w:rsidR="007C6019" w:rsidRPr="00082E5A">
        <w:rPr>
          <w:rFonts w:asciiTheme="minorHAnsi" w:hAnsiTheme="minorHAnsi"/>
          <w:i/>
          <w:szCs w:val="24"/>
        </w:rPr>
        <w:t xml:space="preserve">Milestones and </w:t>
      </w:r>
      <w:r w:rsidR="00A92B5E">
        <w:rPr>
          <w:rFonts w:asciiTheme="minorHAnsi" w:hAnsiTheme="minorHAnsi"/>
          <w:i/>
          <w:szCs w:val="24"/>
        </w:rPr>
        <w:t>objective</w:t>
      </w:r>
      <w:r w:rsidR="007C6019" w:rsidRPr="00082E5A">
        <w:rPr>
          <w:rFonts w:asciiTheme="minorHAnsi" w:hAnsiTheme="minorHAnsi"/>
          <w:i/>
          <w:szCs w:val="24"/>
        </w:rPr>
        <w:t xml:space="preserve">s should be included in the </w:t>
      </w:r>
      <w:r w:rsidR="00A92B5E">
        <w:rPr>
          <w:rFonts w:asciiTheme="minorHAnsi" w:hAnsiTheme="minorHAnsi"/>
          <w:i/>
          <w:szCs w:val="24"/>
        </w:rPr>
        <w:t xml:space="preserve">Quarterly </w:t>
      </w:r>
      <w:r w:rsidR="007C6019" w:rsidRPr="00082E5A">
        <w:rPr>
          <w:rFonts w:asciiTheme="minorHAnsi" w:hAnsiTheme="minorHAnsi"/>
          <w:i/>
          <w:szCs w:val="24"/>
        </w:rPr>
        <w:t>Milestones Template</w:t>
      </w:r>
      <w:r w:rsidR="00247AB2">
        <w:rPr>
          <w:rFonts w:asciiTheme="minorHAnsi" w:hAnsiTheme="minorHAnsi"/>
          <w:i/>
          <w:szCs w:val="24"/>
        </w:rPr>
        <w:t xml:space="preserve">, available </w:t>
      </w:r>
      <w:r w:rsidR="00247AB2">
        <w:rPr>
          <w:rFonts w:asciiTheme="minorHAnsi" w:hAnsiTheme="minorHAnsi"/>
          <w:i/>
        </w:rPr>
        <w:t xml:space="preserve">in </w:t>
      </w:r>
      <w:r w:rsidR="00247AB2">
        <w:rPr>
          <w:rFonts w:asciiTheme="minorHAnsi" w:hAnsiTheme="minorHAnsi"/>
          <w:i/>
          <w:szCs w:val="24"/>
        </w:rPr>
        <w:t xml:space="preserve">the “Required Application Documents” section for each FOA in ARPA-E </w:t>
      </w:r>
      <w:proofErr w:type="spellStart"/>
      <w:r w:rsidR="00247AB2" w:rsidRPr="00247AB2">
        <w:rPr>
          <w:rFonts w:asciiTheme="minorHAnsi" w:hAnsiTheme="minorHAnsi"/>
          <w:szCs w:val="24"/>
        </w:rPr>
        <w:t>eXCHANGE</w:t>
      </w:r>
      <w:proofErr w:type="spellEnd"/>
      <w:r w:rsidR="00247AB2" w:rsidRPr="00247AB2">
        <w:rPr>
          <w:rFonts w:asciiTheme="minorHAnsi" w:hAnsiTheme="minorHAnsi"/>
          <w:szCs w:val="24"/>
        </w:rPr>
        <w:t xml:space="preserve"> </w:t>
      </w:r>
      <w:r w:rsidR="00247AB2" w:rsidRPr="00247AB2">
        <w:rPr>
          <w:rFonts w:asciiTheme="minorHAnsi" w:hAnsiTheme="minorHAnsi"/>
          <w:i/>
          <w:szCs w:val="24"/>
        </w:rPr>
        <w:t>(</w:t>
      </w:r>
      <w:hyperlink r:id="rId8" w:history="1">
        <w:r w:rsidR="00247AB2" w:rsidRPr="007607D6">
          <w:rPr>
            <w:rStyle w:val="Hyperlink"/>
            <w:rFonts w:asciiTheme="minorHAnsi" w:hAnsiTheme="minorHAnsi"/>
            <w:i/>
          </w:rPr>
          <w:t>https://arpa-e-foa.energy.gov/</w:t>
        </w:r>
      </w:hyperlink>
      <w:r w:rsidR="00247AB2">
        <w:rPr>
          <w:rFonts w:asciiTheme="minorHAnsi" w:hAnsiTheme="minorHAnsi"/>
          <w:i/>
        </w:rPr>
        <w:t xml:space="preserve">). </w:t>
      </w:r>
      <w:r w:rsidR="009565C0">
        <w:rPr>
          <w:rFonts w:asciiTheme="minorHAnsi" w:hAnsiTheme="minorHAnsi"/>
          <w:i/>
          <w:szCs w:val="24"/>
        </w:rPr>
        <w:t>Submit th</w:t>
      </w:r>
      <w:r w:rsidR="00247AB2">
        <w:rPr>
          <w:rFonts w:asciiTheme="minorHAnsi" w:hAnsiTheme="minorHAnsi"/>
          <w:i/>
          <w:szCs w:val="24"/>
        </w:rPr>
        <w:t>e</w:t>
      </w:r>
      <w:r w:rsidR="009565C0">
        <w:rPr>
          <w:rFonts w:asciiTheme="minorHAnsi" w:hAnsiTheme="minorHAnsi"/>
          <w:i/>
          <w:szCs w:val="24"/>
        </w:rPr>
        <w:t xml:space="preserve"> completed document in addition to this document.</w:t>
      </w:r>
      <w:r w:rsidR="00082E5A">
        <w:rPr>
          <w:rFonts w:asciiTheme="minorHAnsi" w:hAnsiTheme="minorHAnsi"/>
          <w:i/>
          <w:szCs w:val="24"/>
        </w:rPr>
        <w:t>]</w:t>
      </w:r>
      <w:r w:rsidR="007C6019">
        <w:rPr>
          <w:rFonts w:asciiTheme="minorHAnsi" w:hAnsiTheme="minorHAnsi"/>
          <w:i/>
          <w:szCs w:val="24"/>
        </w:rPr>
        <w:br/>
      </w:r>
    </w:p>
    <w:p w:rsidR="00B101A8" w:rsidRPr="009B415A" w:rsidRDefault="00B101A8" w:rsidP="00E809B4">
      <w:pPr>
        <w:spacing w:before="0" w:after="0"/>
        <w:rPr>
          <w:rFonts w:asciiTheme="minorHAnsi" w:hAnsiTheme="minorHAnsi"/>
          <w:szCs w:val="24"/>
        </w:rPr>
      </w:pPr>
    </w:p>
    <w:sectPr w:rsidR="00B101A8" w:rsidRPr="009B415A" w:rsidSect="001E55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5E" w:rsidRDefault="00A92B5E" w:rsidP="001D08CD">
      <w:pPr>
        <w:spacing w:before="0" w:after="0"/>
      </w:pPr>
      <w:r>
        <w:separator/>
      </w:r>
    </w:p>
  </w:endnote>
  <w:endnote w:type="continuationSeparator" w:id="0">
    <w:p w:rsidR="00A92B5E" w:rsidRDefault="00A92B5E" w:rsidP="001D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5E" w:rsidRPr="007E0063" w:rsidRDefault="00E90ABE" w:rsidP="00F37B75">
    <w:pPr>
      <w:pStyle w:val="Footer"/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1619336771"/>
        <w:docPartObj>
          <w:docPartGallery w:val="Page Numbers (Bottom of Page)"/>
          <w:docPartUnique/>
        </w:docPartObj>
      </w:sdtPr>
      <w:sdtEndPr/>
      <w:sdtContent>
        <w:r w:rsidR="00F37B75" w:rsidRPr="007E0063">
          <w:rPr>
            <w:rFonts w:asciiTheme="minorHAnsi" w:hAnsiTheme="minorHAnsi"/>
            <w:sz w:val="22"/>
            <w:szCs w:val="22"/>
          </w:rPr>
          <w:t xml:space="preserve">Page 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instrText xml:space="preserve"> PAGE  \* Arabic  \* MERGEFORMAT </w:instrTex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C81810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F37B75" w:rsidRPr="007E0063">
          <w:rPr>
            <w:rFonts w:asciiTheme="minorHAnsi" w:hAnsiTheme="minorHAnsi"/>
            <w:sz w:val="22"/>
            <w:szCs w:val="22"/>
          </w:rPr>
          <w:t xml:space="preserve"> of 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instrText xml:space="preserve"> NUMPAGES  \* Arabic  \* MERGEFORMAT </w:instrTex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C81810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tab/>
        </w:r>
        <w:r w:rsidR="00F37B75" w:rsidRPr="007E0063">
          <w:rPr>
            <w:rFonts w:asciiTheme="minorHAnsi" w:hAnsiTheme="minorHAnsi"/>
            <w:bCs/>
            <w:sz w:val="22"/>
            <w:szCs w:val="22"/>
          </w:rPr>
          <w:t>AR-376-0</w:t>
        </w:r>
        <w:r w:rsidR="00467D05">
          <w:rPr>
            <w:rFonts w:asciiTheme="minorHAnsi" w:hAnsiTheme="minorHAnsi"/>
            <w:bCs/>
            <w:sz w:val="22"/>
            <w:szCs w:val="22"/>
          </w:rPr>
          <w:t>9.17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5E" w:rsidRDefault="00A92B5E" w:rsidP="001D08CD">
      <w:pPr>
        <w:spacing w:before="0" w:after="0"/>
      </w:pPr>
      <w:r>
        <w:separator/>
      </w:r>
    </w:p>
  </w:footnote>
  <w:footnote w:type="continuationSeparator" w:id="0">
    <w:p w:rsidR="00A92B5E" w:rsidRDefault="00A92B5E" w:rsidP="001D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05" w:rsidRDefault="00467D05" w:rsidP="005012DF">
    <w:pPr>
      <w:pStyle w:val="Header"/>
      <w:spacing w:before="0" w:after="0"/>
      <w:rPr>
        <w:rFonts w:asciiTheme="minorHAnsi" w:hAnsiTheme="minorHAnsi"/>
        <w:b/>
        <w:sz w:val="20"/>
      </w:rPr>
    </w:pPr>
    <w:r w:rsidRPr="00467D05">
      <w:rPr>
        <w:rFonts w:asciiTheme="minorHAnsi" w:hAnsiTheme="minorHAnsi"/>
        <w:b/>
        <w:sz w:val="20"/>
      </w:rPr>
      <w:t>ARPA-E Award No. DE-AR000XXXX with [Insert Recipient]</w:t>
    </w:r>
  </w:p>
  <w:p w:rsidR="00A92B5E" w:rsidRPr="00574AB4" w:rsidRDefault="00A92B5E" w:rsidP="005012DF">
    <w:pPr>
      <w:pStyle w:val="Header"/>
      <w:spacing w:before="0" w:after="0"/>
      <w:rPr>
        <w:rFonts w:asciiTheme="minorHAnsi" w:hAnsiTheme="minorHAnsi"/>
        <w:sz w:val="20"/>
      </w:rPr>
    </w:pPr>
    <w:r w:rsidRPr="00574AB4">
      <w:rPr>
        <w:rFonts w:asciiTheme="minorHAnsi" w:hAnsiTheme="minorHAnsi"/>
        <w:b/>
        <w:sz w:val="20"/>
      </w:rPr>
      <w:t xml:space="preserve">Attachment 3 (Statement of Project Objectives and Schedule of </w:t>
    </w:r>
    <w:r>
      <w:rPr>
        <w:rFonts w:asciiTheme="minorHAnsi" w:hAnsiTheme="minorHAnsi"/>
        <w:b/>
        <w:sz w:val="20"/>
      </w:rPr>
      <w:t>Quarterly</w:t>
    </w:r>
    <w:r w:rsidRPr="00574AB4">
      <w:rPr>
        <w:rFonts w:asciiTheme="minorHAnsi" w:hAnsiTheme="minorHAnsi"/>
        <w:b/>
        <w:sz w:val="20"/>
      </w:rPr>
      <w:t xml:space="preserve"> Milestones and </w:t>
    </w:r>
    <w:r>
      <w:rPr>
        <w:rFonts w:asciiTheme="minorHAnsi" w:hAnsiTheme="minorHAnsi"/>
        <w:b/>
        <w:sz w:val="20"/>
      </w:rPr>
      <w:t>Objective</w:t>
    </w:r>
    <w:r w:rsidRPr="00574AB4">
      <w:rPr>
        <w:rFonts w:asciiTheme="minorHAnsi" w:hAnsiTheme="minorHAnsi"/>
        <w:b/>
        <w:sz w:val="20"/>
      </w:rPr>
      <w:t>s)</w:t>
    </w:r>
    <w:r w:rsidRPr="00574AB4">
      <w:rPr>
        <w:rFonts w:asciiTheme="minorHAnsi" w:hAnsiTheme="minorHAnsi"/>
        <w:sz w:val="20"/>
      </w:rPr>
      <w:tab/>
    </w:r>
    <w:r w:rsidRPr="00574AB4">
      <w:rPr>
        <w:rFonts w:asciiTheme="minorHAnsi" w:hAnsiTheme="minorHAnsi"/>
        <w:sz w:val="20"/>
      </w:rPr>
      <w:tab/>
    </w:r>
  </w:p>
  <w:p w:rsidR="00A92B5E" w:rsidRPr="00574AB4" w:rsidRDefault="00A92B5E" w:rsidP="00AD527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2"/>
    <w:rsid w:val="00011A98"/>
    <w:rsid w:val="000358F4"/>
    <w:rsid w:val="00082E5A"/>
    <w:rsid w:val="000869A9"/>
    <w:rsid w:val="000B1CD1"/>
    <w:rsid w:val="0010193A"/>
    <w:rsid w:val="001207FE"/>
    <w:rsid w:val="001421E8"/>
    <w:rsid w:val="00163651"/>
    <w:rsid w:val="001651FE"/>
    <w:rsid w:val="001B5E4A"/>
    <w:rsid w:val="001D08CD"/>
    <w:rsid w:val="001E55CF"/>
    <w:rsid w:val="0020403B"/>
    <w:rsid w:val="00247AB2"/>
    <w:rsid w:val="0025055E"/>
    <w:rsid w:val="00267527"/>
    <w:rsid w:val="00270018"/>
    <w:rsid w:val="00281B83"/>
    <w:rsid w:val="00282D3B"/>
    <w:rsid w:val="002928DE"/>
    <w:rsid w:val="00294A9A"/>
    <w:rsid w:val="002C025D"/>
    <w:rsid w:val="002D2FDD"/>
    <w:rsid w:val="002E4D5A"/>
    <w:rsid w:val="002E63BE"/>
    <w:rsid w:val="0031340D"/>
    <w:rsid w:val="00330E36"/>
    <w:rsid w:val="003413B6"/>
    <w:rsid w:val="003836B7"/>
    <w:rsid w:val="003B4033"/>
    <w:rsid w:val="003E2AF2"/>
    <w:rsid w:val="00415723"/>
    <w:rsid w:val="00421E21"/>
    <w:rsid w:val="00461FEC"/>
    <w:rsid w:val="00467D05"/>
    <w:rsid w:val="00477A48"/>
    <w:rsid w:val="00481C83"/>
    <w:rsid w:val="004C1E93"/>
    <w:rsid w:val="004D5C84"/>
    <w:rsid w:val="004E11E6"/>
    <w:rsid w:val="005012DF"/>
    <w:rsid w:val="00503623"/>
    <w:rsid w:val="00521AD2"/>
    <w:rsid w:val="005570D6"/>
    <w:rsid w:val="00557E35"/>
    <w:rsid w:val="00574AB4"/>
    <w:rsid w:val="005A6708"/>
    <w:rsid w:val="005D2D5F"/>
    <w:rsid w:val="005D5470"/>
    <w:rsid w:val="00607790"/>
    <w:rsid w:val="00684917"/>
    <w:rsid w:val="006A54F9"/>
    <w:rsid w:val="007C6019"/>
    <w:rsid w:val="007C6F83"/>
    <w:rsid w:val="007D3D65"/>
    <w:rsid w:val="007E0063"/>
    <w:rsid w:val="007F1FA6"/>
    <w:rsid w:val="007F20D8"/>
    <w:rsid w:val="00820772"/>
    <w:rsid w:val="00825102"/>
    <w:rsid w:val="00852F07"/>
    <w:rsid w:val="00885C16"/>
    <w:rsid w:val="008A6307"/>
    <w:rsid w:val="008B49E3"/>
    <w:rsid w:val="008C7E43"/>
    <w:rsid w:val="008F2011"/>
    <w:rsid w:val="0090545D"/>
    <w:rsid w:val="009221FD"/>
    <w:rsid w:val="00931360"/>
    <w:rsid w:val="00944818"/>
    <w:rsid w:val="009565C0"/>
    <w:rsid w:val="0099198B"/>
    <w:rsid w:val="009B415A"/>
    <w:rsid w:val="009D5754"/>
    <w:rsid w:val="009E37CF"/>
    <w:rsid w:val="00A5015F"/>
    <w:rsid w:val="00A92B5E"/>
    <w:rsid w:val="00AA327E"/>
    <w:rsid w:val="00AA57BC"/>
    <w:rsid w:val="00AB77E5"/>
    <w:rsid w:val="00AD5270"/>
    <w:rsid w:val="00B101A8"/>
    <w:rsid w:val="00B22D17"/>
    <w:rsid w:val="00B376AD"/>
    <w:rsid w:val="00BB5917"/>
    <w:rsid w:val="00BB6D03"/>
    <w:rsid w:val="00C04ADA"/>
    <w:rsid w:val="00C077A3"/>
    <w:rsid w:val="00C81810"/>
    <w:rsid w:val="00CF127B"/>
    <w:rsid w:val="00D159D2"/>
    <w:rsid w:val="00D230AD"/>
    <w:rsid w:val="00D72034"/>
    <w:rsid w:val="00D7733A"/>
    <w:rsid w:val="00D9542E"/>
    <w:rsid w:val="00DE7516"/>
    <w:rsid w:val="00DF5D3F"/>
    <w:rsid w:val="00E20F26"/>
    <w:rsid w:val="00E31DF7"/>
    <w:rsid w:val="00E33D6A"/>
    <w:rsid w:val="00E519BA"/>
    <w:rsid w:val="00E71220"/>
    <w:rsid w:val="00E809B4"/>
    <w:rsid w:val="00E92BE3"/>
    <w:rsid w:val="00EC03CB"/>
    <w:rsid w:val="00ED0260"/>
    <w:rsid w:val="00EE1D42"/>
    <w:rsid w:val="00EE474F"/>
    <w:rsid w:val="00F37B75"/>
    <w:rsid w:val="00F56BE5"/>
    <w:rsid w:val="00F67B52"/>
    <w:rsid w:val="00F84CA6"/>
    <w:rsid w:val="00F85979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CF7D02C-A95C-49F8-B86E-47EE025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42"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CD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CD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9B4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pa-e-foa.energy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3313-0A11-4225-BECD-9D0427F6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– Statement of Project Objectives (SOPO) Format</vt:lpstr>
    </vt:vector>
  </TitlesOfParts>
  <Company>U.S. Department of Energy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– Statement of Project Objectives (SOPO) Format</dc:title>
  <dc:subject/>
  <dc:creator>harrisjt</dc:creator>
  <cp:keywords/>
  <dc:description/>
  <cp:lastModifiedBy>Baxley, Matthew (CONTR)</cp:lastModifiedBy>
  <cp:revision>5</cp:revision>
  <dcterms:created xsi:type="dcterms:W3CDTF">2017-09-29T14:35:00Z</dcterms:created>
  <dcterms:modified xsi:type="dcterms:W3CDTF">2018-05-22T14:39:00Z</dcterms:modified>
</cp:coreProperties>
</file>